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96574" w14:textId="77777777" w:rsidR="00D66E83" w:rsidRPr="001277DF" w:rsidRDefault="00D66E83" w:rsidP="004641CA">
      <w:pPr>
        <w:spacing w:line="276" w:lineRule="auto"/>
        <w:rPr>
          <w:b/>
        </w:rPr>
      </w:pPr>
      <w:r w:rsidRPr="001277DF">
        <w:rPr>
          <w:b/>
        </w:rPr>
        <w:t>MAVRIŠ d.o.o.</w:t>
      </w:r>
    </w:p>
    <w:p w14:paraId="0079D417" w14:textId="77777777" w:rsidR="0097440C" w:rsidRDefault="00D66E83" w:rsidP="004641CA">
      <w:pPr>
        <w:spacing w:line="276" w:lineRule="auto"/>
      </w:pPr>
      <w:proofErr w:type="spellStart"/>
      <w:r>
        <w:t>Kaštelir</w:t>
      </w:r>
      <w:proofErr w:type="spellEnd"/>
      <w:r>
        <w:t xml:space="preserve"> 113</w:t>
      </w:r>
    </w:p>
    <w:p w14:paraId="0F75DD8C" w14:textId="715FFE5E" w:rsidR="00227B53" w:rsidRDefault="00227B53" w:rsidP="004641CA">
      <w:pPr>
        <w:spacing w:line="276" w:lineRule="auto"/>
      </w:pPr>
      <w:r>
        <w:t>Broj:</w:t>
      </w:r>
      <w:r w:rsidR="007663B3">
        <w:t>18</w:t>
      </w:r>
      <w:r>
        <w:t>/20</w:t>
      </w:r>
      <w:r w:rsidR="006B711B">
        <w:t>26</w:t>
      </w:r>
      <w:r>
        <w:t xml:space="preserve"> </w:t>
      </w:r>
    </w:p>
    <w:p w14:paraId="37C1057F" w14:textId="381BCB22" w:rsidR="00056358" w:rsidRPr="00227B53" w:rsidRDefault="00227B53" w:rsidP="004641CA">
      <w:pPr>
        <w:spacing w:line="276" w:lineRule="auto"/>
      </w:pPr>
      <w:proofErr w:type="spellStart"/>
      <w:r w:rsidRPr="00227B53">
        <w:t>Kaštelir-Castelliere</w:t>
      </w:r>
      <w:proofErr w:type="spellEnd"/>
      <w:r w:rsidR="00056358" w:rsidRPr="00227B53">
        <w:t>,</w:t>
      </w:r>
      <w:r w:rsidR="00EB30FC">
        <w:t xml:space="preserve"> </w:t>
      </w:r>
      <w:r w:rsidR="006B711B">
        <w:t>30</w:t>
      </w:r>
      <w:r w:rsidR="004641CA" w:rsidRPr="00227B53">
        <w:t>.</w:t>
      </w:r>
      <w:r w:rsidR="00692D1C">
        <w:t>10</w:t>
      </w:r>
      <w:r w:rsidR="006B711B">
        <w:t xml:space="preserve">. </w:t>
      </w:r>
      <w:r w:rsidR="004641CA" w:rsidRPr="00227B53">
        <w:t>20</w:t>
      </w:r>
      <w:r w:rsidR="006B711B">
        <w:t>26</w:t>
      </w:r>
      <w:r w:rsidR="004641CA" w:rsidRPr="00227B53">
        <w:t>.</w:t>
      </w:r>
      <w:r w:rsidR="00056358" w:rsidRPr="00227B53">
        <w:t>godine</w:t>
      </w:r>
    </w:p>
    <w:p w14:paraId="02FCB77A" w14:textId="77777777" w:rsidR="00056358" w:rsidRPr="00227B53" w:rsidRDefault="00056358" w:rsidP="00056358">
      <w:pPr>
        <w:spacing w:line="276" w:lineRule="auto"/>
        <w:jc w:val="both"/>
      </w:pPr>
    </w:p>
    <w:p w14:paraId="34176ABC" w14:textId="59E98AC1" w:rsidR="00056358" w:rsidRPr="00227B53" w:rsidRDefault="00056358" w:rsidP="00056358">
      <w:pPr>
        <w:spacing w:line="276" w:lineRule="auto"/>
        <w:jc w:val="both"/>
      </w:pPr>
      <w:r w:rsidRPr="00227B53">
        <w:t xml:space="preserve">Na temelju Odluke o osnivanju i imenovanju članova Komisije za provedbu natječaja od dana </w:t>
      </w:r>
      <w:r w:rsidR="006B711B">
        <w:t>29</w:t>
      </w:r>
      <w:r w:rsidR="007D7B07">
        <w:t>.</w:t>
      </w:r>
      <w:r w:rsidR="006B711B">
        <w:t>10</w:t>
      </w:r>
      <w:r w:rsidRPr="00227B53">
        <w:t>.20</w:t>
      </w:r>
      <w:r w:rsidR="006B711B">
        <w:t>26</w:t>
      </w:r>
      <w:r w:rsidRPr="00227B53">
        <w:t xml:space="preserve">. godine, </w:t>
      </w:r>
      <w:r w:rsidR="00227B53">
        <w:t>broj:</w:t>
      </w:r>
      <w:r w:rsidR="007663B3" w:rsidRPr="007663B3">
        <w:t>1</w:t>
      </w:r>
      <w:r w:rsidR="007D7B07" w:rsidRPr="007663B3">
        <w:t>7</w:t>
      </w:r>
      <w:r w:rsidR="00227B53" w:rsidRPr="007663B3">
        <w:t>/</w:t>
      </w:r>
      <w:r w:rsidR="00227B53">
        <w:t>20</w:t>
      </w:r>
      <w:r w:rsidR="006B711B">
        <w:t>26</w:t>
      </w:r>
      <w:r w:rsidRPr="00227B53">
        <w:t xml:space="preserve">,  raspisuje se </w:t>
      </w:r>
    </w:p>
    <w:p w14:paraId="6EA758F8" w14:textId="77777777" w:rsidR="008C269C" w:rsidRPr="008C269C" w:rsidRDefault="008C269C" w:rsidP="008C269C">
      <w:pPr>
        <w:spacing w:line="276" w:lineRule="auto"/>
        <w:jc w:val="center"/>
        <w:rPr>
          <w:b/>
        </w:rPr>
      </w:pPr>
    </w:p>
    <w:p w14:paraId="250D0B25" w14:textId="77777777" w:rsidR="008C269C" w:rsidRPr="008C269C" w:rsidRDefault="008C269C" w:rsidP="008C269C">
      <w:pPr>
        <w:spacing w:line="276" w:lineRule="auto"/>
        <w:jc w:val="center"/>
        <w:rPr>
          <w:b/>
        </w:rPr>
      </w:pPr>
      <w:r w:rsidRPr="008C269C">
        <w:rPr>
          <w:b/>
        </w:rPr>
        <w:t>JAVNI NATJEČAJ</w:t>
      </w:r>
    </w:p>
    <w:p w14:paraId="16E8AE2A" w14:textId="77777777" w:rsidR="008C269C" w:rsidRDefault="008C269C" w:rsidP="008C269C">
      <w:pPr>
        <w:spacing w:line="276" w:lineRule="auto"/>
        <w:jc w:val="center"/>
        <w:rPr>
          <w:b/>
        </w:rPr>
      </w:pPr>
      <w:r w:rsidRPr="008C269C">
        <w:rPr>
          <w:b/>
        </w:rPr>
        <w:t xml:space="preserve">za zasnivanje radnog odnosa za radno mjesto: </w:t>
      </w:r>
    </w:p>
    <w:p w14:paraId="1C01C07F" w14:textId="77777777" w:rsidR="008C269C" w:rsidRDefault="008C269C" w:rsidP="008C269C">
      <w:pPr>
        <w:spacing w:line="276" w:lineRule="auto"/>
        <w:jc w:val="center"/>
        <w:rPr>
          <w:b/>
        </w:rPr>
      </w:pPr>
      <w:r>
        <w:rPr>
          <w:b/>
        </w:rPr>
        <w:t>DOMAR</w:t>
      </w:r>
      <w:r w:rsidRPr="008C269C">
        <w:rPr>
          <w:b/>
        </w:rPr>
        <w:t xml:space="preserve"> – </w:t>
      </w:r>
      <w:r>
        <w:rPr>
          <w:b/>
        </w:rPr>
        <w:t>KUĆNI MAJSTOR/ELEKTRIČAR</w:t>
      </w:r>
      <w:r w:rsidRPr="008C269C">
        <w:rPr>
          <w:b/>
        </w:rPr>
        <w:t xml:space="preserve"> </w:t>
      </w:r>
    </w:p>
    <w:p w14:paraId="4AE6A664" w14:textId="44FEBADB" w:rsidR="00441F25" w:rsidRPr="00227B53" w:rsidRDefault="008C269C" w:rsidP="008C269C">
      <w:pPr>
        <w:spacing w:line="276" w:lineRule="auto"/>
        <w:jc w:val="center"/>
        <w:rPr>
          <w:b/>
        </w:rPr>
      </w:pPr>
      <w:r w:rsidRPr="008C269C">
        <w:rPr>
          <w:b/>
        </w:rPr>
        <w:t>u sportskoj dvorani</w:t>
      </w:r>
      <w:r>
        <w:rPr>
          <w:b/>
        </w:rPr>
        <w:t xml:space="preserve"> </w:t>
      </w:r>
      <w:proofErr w:type="spellStart"/>
      <w:r>
        <w:rPr>
          <w:b/>
        </w:rPr>
        <w:t>Kaštelir</w:t>
      </w:r>
      <w:proofErr w:type="spellEnd"/>
    </w:p>
    <w:p w14:paraId="45A909BB" w14:textId="77777777" w:rsidR="008C269C" w:rsidRDefault="008C269C" w:rsidP="0072327A">
      <w:pPr>
        <w:spacing w:line="276" w:lineRule="auto"/>
        <w:jc w:val="center"/>
        <w:rPr>
          <w:b/>
        </w:rPr>
      </w:pPr>
    </w:p>
    <w:p w14:paraId="64E6A5DD" w14:textId="77777777" w:rsidR="008C269C" w:rsidRPr="008C269C" w:rsidRDefault="008C269C" w:rsidP="008C269C">
      <w:pPr>
        <w:spacing w:line="276" w:lineRule="auto"/>
        <w:rPr>
          <w:b/>
        </w:rPr>
      </w:pPr>
      <w:r w:rsidRPr="008C269C">
        <w:rPr>
          <w:b/>
        </w:rPr>
        <w:t>Broj izvršitelja: 1 izvršitelj (m/ž)</w:t>
      </w:r>
    </w:p>
    <w:p w14:paraId="7F75FD20" w14:textId="4A39E365" w:rsidR="008C269C" w:rsidRPr="008C269C" w:rsidRDefault="008C269C" w:rsidP="008C269C">
      <w:pPr>
        <w:spacing w:line="276" w:lineRule="auto"/>
        <w:rPr>
          <w:b/>
        </w:rPr>
      </w:pPr>
      <w:r w:rsidRPr="008C269C">
        <w:rPr>
          <w:b/>
        </w:rPr>
        <w:t>Vrsta zaposlenja: Na određeno vrijeme</w:t>
      </w:r>
      <w:r w:rsidR="00F235C7">
        <w:rPr>
          <w:b/>
        </w:rPr>
        <w:t xml:space="preserve"> od godinu dana</w:t>
      </w:r>
    </w:p>
    <w:p w14:paraId="6C7CBFC4" w14:textId="77777777" w:rsidR="008C269C" w:rsidRPr="008C269C" w:rsidRDefault="008C269C" w:rsidP="008C269C">
      <w:pPr>
        <w:spacing w:line="276" w:lineRule="auto"/>
        <w:rPr>
          <w:b/>
        </w:rPr>
      </w:pPr>
      <w:r w:rsidRPr="008C269C">
        <w:rPr>
          <w:b/>
        </w:rPr>
        <w:t>Radno vrijeme: Nepuno radno vrijeme – 20 sati tjedno (4 sata dnevno)</w:t>
      </w:r>
    </w:p>
    <w:p w14:paraId="40C4F738" w14:textId="2C3FDE78" w:rsidR="008C269C" w:rsidRDefault="008C269C" w:rsidP="008C269C">
      <w:pPr>
        <w:spacing w:line="276" w:lineRule="auto"/>
        <w:rPr>
          <w:b/>
        </w:rPr>
      </w:pPr>
      <w:r w:rsidRPr="008C269C">
        <w:rPr>
          <w:b/>
        </w:rPr>
        <w:t xml:space="preserve">Mjesto rada: </w:t>
      </w:r>
      <w:r>
        <w:rPr>
          <w:b/>
        </w:rPr>
        <w:t xml:space="preserve">Sportska dvorana </w:t>
      </w:r>
      <w:proofErr w:type="spellStart"/>
      <w:r>
        <w:rPr>
          <w:b/>
        </w:rPr>
        <w:t>Kaštelir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Brnobići</w:t>
      </w:r>
      <w:proofErr w:type="spellEnd"/>
      <w:r>
        <w:rPr>
          <w:b/>
        </w:rPr>
        <w:t xml:space="preserve"> 38, 52464 </w:t>
      </w:r>
      <w:proofErr w:type="spellStart"/>
      <w:r>
        <w:rPr>
          <w:b/>
        </w:rPr>
        <w:t>Kaštelir</w:t>
      </w:r>
      <w:proofErr w:type="spellEnd"/>
    </w:p>
    <w:p w14:paraId="05E84AD3" w14:textId="77777777" w:rsidR="00596381" w:rsidRPr="00227B53" w:rsidRDefault="00596381" w:rsidP="003602C6">
      <w:pPr>
        <w:spacing w:line="276" w:lineRule="auto"/>
      </w:pPr>
    </w:p>
    <w:p w14:paraId="3B8B3C25" w14:textId="77777777" w:rsidR="001E3110" w:rsidRPr="003C1B3A" w:rsidRDefault="001E3110" w:rsidP="003602C6">
      <w:pPr>
        <w:spacing w:line="276" w:lineRule="auto"/>
        <w:rPr>
          <w:b/>
          <w:bCs/>
          <w:u w:val="single"/>
        </w:rPr>
      </w:pPr>
      <w:r w:rsidRPr="003C1B3A">
        <w:rPr>
          <w:b/>
          <w:bCs/>
          <w:u w:val="single"/>
        </w:rPr>
        <w:t>Poslovi</w:t>
      </w:r>
      <w:r w:rsidR="004779B7" w:rsidRPr="003C1B3A">
        <w:rPr>
          <w:b/>
          <w:bCs/>
          <w:u w:val="single"/>
        </w:rPr>
        <w:t xml:space="preserve"> radnog mjesta</w:t>
      </w:r>
      <w:r w:rsidRPr="003C1B3A">
        <w:rPr>
          <w:b/>
          <w:bCs/>
          <w:u w:val="single"/>
        </w:rPr>
        <w:t>:</w:t>
      </w:r>
    </w:p>
    <w:p w14:paraId="03540359" w14:textId="19ACEFF3" w:rsidR="00692D1C" w:rsidRDefault="007D7B07" w:rsidP="00692D1C">
      <w:pPr>
        <w:jc w:val="both"/>
        <w:rPr>
          <w:rFonts w:ascii="Garamond" w:hAnsi="Garamond"/>
        </w:rPr>
      </w:pPr>
      <w:r w:rsidRPr="003A4D3F">
        <w:rPr>
          <w:rFonts w:ascii="Garamond" w:hAnsi="Garamond"/>
        </w:rPr>
        <w:t xml:space="preserve">- </w:t>
      </w:r>
      <w:r w:rsidR="00692D1C" w:rsidRPr="00692D1C">
        <w:rPr>
          <w:rFonts w:ascii="Garamond" w:hAnsi="Garamond"/>
        </w:rPr>
        <w:t>Upravljanje, nadzor i održavanje tehničkih sustava u sportskoj dvorani (sustavi grijanja, hlađenja, ventilacije i klimatizacije – termotehnička postrojenja).</w:t>
      </w:r>
    </w:p>
    <w:p w14:paraId="491122E8" w14:textId="681AA7E4" w:rsidR="00692D1C" w:rsidRDefault="008C269C" w:rsidP="00692D1C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692D1C" w:rsidRPr="00692D1C">
        <w:rPr>
          <w:rFonts w:ascii="Garamond" w:hAnsi="Garamond"/>
        </w:rPr>
        <w:t>Obavljanje tekućih kućnih i domarskih popravaka na objektu, opremi i inventaru dvorane (stolarski, bravarski, lakši električarski i vodoinstalaterski radovi).</w:t>
      </w:r>
    </w:p>
    <w:p w14:paraId="3174F341" w14:textId="1C1B7E24" w:rsidR="00692D1C" w:rsidRDefault="008C269C" w:rsidP="00692D1C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692D1C" w:rsidRPr="00692D1C">
        <w:rPr>
          <w:rFonts w:ascii="Garamond" w:hAnsi="Garamond"/>
        </w:rPr>
        <w:t>Briga o ispravnosti sportskih rekvizita, tribina, unutarnje i vanjske rasvjete te ostale komunalne opreme unutar objekta.</w:t>
      </w:r>
    </w:p>
    <w:p w14:paraId="6EA4CE57" w14:textId="78C7ED16" w:rsidR="00692D1C" w:rsidRDefault="008C269C" w:rsidP="00692D1C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692D1C" w:rsidRPr="00692D1C">
        <w:rPr>
          <w:rFonts w:ascii="Garamond" w:hAnsi="Garamond"/>
        </w:rPr>
        <w:t>Provođenje redovitih preventivnih pregleda dvoranskih strojeva i instalacija te vođenje evidencije rada i kvarova.</w:t>
      </w:r>
    </w:p>
    <w:p w14:paraId="438CD59E" w14:textId="4D162523" w:rsidR="00692D1C" w:rsidRDefault="008C269C" w:rsidP="00692D1C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692D1C" w:rsidRPr="00692D1C">
        <w:rPr>
          <w:rFonts w:ascii="Garamond" w:hAnsi="Garamond"/>
        </w:rPr>
        <w:t>Priprema sportske dvorane, terena i pratećih prostorija za sportska natjecanja, treninge, kulturne i druge manifestacije.</w:t>
      </w:r>
    </w:p>
    <w:p w14:paraId="0CEBEB8A" w14:textId="13BA5FA9" w:rsidR="00692D1C" w:rsidRDefault="008C269C" w:rsidP="00692D1C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692D1C" w:rsidRPr="00692D1C">
        <w:rPr>
          <w:rFonts w:ascii="Garamond" w:hAnsi="Garamond"/>
        </w:rPr>
        <w:t>Suradnja s vanjskim serviserima kod većih i specijaliziranih popravaka.</w:t>
      </w:r>
    </w:p>
    <w:p w14:paraId="47FB308E" w14:textId="2385079F" w:rsidR="008C269C" w:rsidRPr="008C269C" w:rsidRDefault="008C269C" w:rsidP="008C269C">
      <w:pPr>
        <w:jc w:val="both"/>
        <w:rPr>
          <w:rFonts w:ascii="Garamond" w:hAnsi="Garamond"/>
        </w:rPr>
      </w:pPr>
      <w:r w:rsidRPr="008C269C">
        <w:rPr>
          <w:rFonts w:ascii="Garamond" w:hAnsi="Garamond"/>
        </w:rPr>
        <w:t>-</w:t>
      </w:r>
      <w:r w:rsidR="009753BE">
        <w:rPr>
          <w:rFonts w:ascii="Garamond" w:hAnsi="Garamond"/>
        </w:rPr>
        <w:t xml:space="preserve"> </w:t>
      </w:r>
      <w:r w:rsidRPr="008C269C">
        <w:rPr>
          <w:rFonts w:ascii="Garamond" w:hAnsi="Garamond"/>
        </w:rPr>
        <w:t>voditi evidenciju o sredstvima zaštite na radu i o rokovima nabave tih sredstava,</w:t>
      </w:r>
    </w:p>
    <w:p w14:paraId="0A829ED7" w14:textId="39D9939A" w:rsidR="008C269C" w:rsidRPr="008C269C" w:rsidRDefault="008C269C" w:rsidP="008C269C">
      <w:pPr>
        <w:jc w:val="both"/>
        <w:rPr>
          <w:rFonts w:ascii="Garamond" w:hAnsi="Garamond"/>
        </w:rPr>
      </w:pPr>
      <w:r w:rsidRPr="008C269C">
        <w:rPr>
          <w:rFonts w:ascii="Garamond" w:hAnsi="Garamond"/>
        </w:rPr>
        <w:t>-</w:t>
      </w:r>
      <w:r w:rsidR="009753BE">
        <w:rPr>
          <w:rFonts w:ascii="Garamond" w:hAnsi="Garamond"/>
        </w:rPr>
        <w:t xml:space="preserve"> </w:t>
      </w:r>
      <w:r w:rsidRPr="008C269C">
        <w:rPr>
          <w:rFonts w:ascii="Garamond" w:hAnsi="Garamond"/>
        </w:rPr>
        <w:t>održavanje i čišćenje zgrade, poslovnih prostora i po potrebi okoliš sportske dvorane,</w:t>
      </w:r>
    </w:p>
    <w:p w14:paraId="50145D1F" w14:textId="08316424" w:rsidR="008C269C" w:rsidRPr="008C269C" w:rsidRDefault="008C269C" w:rsidP="008C269C">
      <w:pPr>
        <w:jc w:val="both"/>
        <w:rPr>
          <w:rFonts w:ascii="Garamond" w:hAnsi="Garamond"/>
        </w:rPr>
      </w:pPr>
      <w:r w:rsidRPr="008C269C">
        <w:rPr>
          <w:rFonts w:ascii="Garamond" w:hAnsi="Garamond"/>
        </w:rPr>
        <w:t>-</w:t>
      </w:r>
      <w:r w:rsidR="009753BE">
        <w:rPr>
          <w:rFonts w:ascii="Garamond" w:hAnsi="Garamond"/>
        </w:rPr>
        <w:t xml:space="preserve"> </w:t>
      </w:r>
      <w:r w:rsidRPr="008C269C">
        <w:rPr>
          <w:rFonts w:ascii="Garamond" w:hAnsi="Garamond"/>
        </w:rPr>
        <w:t>obavlja poslove redovnog održavanja cijelog objekta,</w:t>
      </w:r>
    </w:p>
    <w:p w14:paraId="38453EE3" w14:textId="2344C539" w:rsidR="008C269C" w:rsidRPr="008C269C" w:rsidRDefault="008C269C" w:rsidP="008C269C">
      <w:pPr>
        <w:jc w:val="both"/>
        <w:rPr>
          <w:rFonts w:ascii="Garamond" w:hAnsi="Garamond"/>
        </w:rPr>
      </w:pPr>
      <w:r w:rsidRPr="008C269C">
        <w:rPr>
          <w:rFonts w:ascii="Garamond" w:hAnsi="Garamond"/>
        </w:rPr>
        <w:t>-</w:t>
      </w:r>
      <w:r w:rsidR="009753BE">
        <w:rPr>
          <w:rFonts w:ascii="Garamond" w:hAnsi="Garamond"/>
        </w:rPr>
        <w:t xml:space="preserve"> </w:t>
      </w:r>
      <w:r w:rsidRPr="008C269C">
        <w:rPr>
          <w:rFonts w:ascii="Garamond" w:hAnsi="Garamond"/>
        </w:rPr>
        <w:t>popravak opreme i kućnih instalacija,</w:t>
      </w:r>
    </w:p>
    <w:p w14:paraId="538A4F06" w14:textId="0E462385" w:rsidR="008C269C" w:rsidRPr="008C269C" w:rsidRDefault="008C269C" w:rsidP="008C269C">
      <w:pPr>
        <w:jc w:val="both"/>
        <w:rPr>
          <w:rFonts w:ascii="Garamond" w:hAnsi="Garamond"/>
        </w:rPr>
      </w:pPr>
      <w:r w:rsidRPr="008C269C">
        <w:rPr>
          <w:rFonts w:ascii="Garamond" w:hAnsi="Garamond"/>
        </w:rPr>
        <w:t>-</w:t>
      </w:r>
      <w:r w:rsidR="009753BE">
        <w:rPr>
          <w:rFonts w:ascii="Garamond" w:hAnsi="Garamond"/>
        </w:rPr>
        <w:t xml:space="preserve"> </w:t>
      </w:r>
      <w:r w:rsidRPr="008C269C">
        <w:rPr>
          <w:rFonts w:ascii="Garamond" w:hAnsi="Garamond"/>
        </w:rPr>
        <w:t>vođenje brige o kotlovnici i centralnom grijanju,</w:t>
      </w:r>
    </w:p>
    <w:p w14:paraId="1F9F6B2C" w14:textId="694424DD" w:rsidR="008C269C" w:rsidRPr="008C269C" w:rsidRDefault="008C269C" w:rsidP="008C269C">
      <w:pPr>
        <w:jc w:val="both"/>
        <w:rPr>
          <w:rFonts w:ascii="Garamond" w:hAnsi="Garamond"/>
        </w:rPr>
      </w:pPr>
      <w:r w:rsidRPr="008C269C">
        <w:rPr>
          <w:rFonts w:ascii="Garamond" w:hAnsi="Garamond"/>
        </w:rPr>
        <w:t>-</w:t>
      </w:r>
      <w:r w:rsidR="009753BE">
        <w:rPr>
          <w:rFonts w:ascii="Garamond" w:hAnsi="Garamond"/>
        </w:rPr>
        <w:t xml:space="preserve"> </w:t>
      </w:r>
      <w:r w:rsidRPr="008C269C">
        <w:rPr>
          <w:rFonts w:ascii="Garamond" w:hAnsi="Garamond"/>
        </w:rPr>
        <w:t>pomaže u pripremi proslava i drugih manifestacija,</w:t>
      </w:r>
    </w:p>
    <w:p w14:paraId="436D4482" w14:textId="2007A985" w:rsidR="008C269C" w:rsidRDefault="008C269C" w:rsidP="008C269C">
      <w:pPr>
        <w:jc w:val="both"/>
        <w:rPr>
          <w:rFonts w:ascii="Garamond" w:hAnsi="Garamond"/>
        </w:rPr>
      </w:pPr>
      <w:r w:rsidRPr="008C269C">
        <w:rPr>
          <w:rFonts w:ascii="Garamond" w:hAnsi="Garamond"/>
        </w:rPr>
        <w:t>-</w:t>
      </w:r>
      <w:r w:rsidR="009753BE">
        <w:rPr>
          <w:rFonts w:ascii="Garamond" w:hAnsi="Garamond"/>
        </w:rPr>
        <w:t xml:space="preserve"> </w:t>
      </w:r>
      <w:r w:rsidRPr="008C269C">
        <w:rPr>
          <w:rFonts w:ascii="Garamond" w:hAnsi="Garamond"/>
        </w:rPr>
        <w:t>obavljanja i drugih poslova po nalogu Poslodavca ili druge osobe kojoj je neposredno odgovoran</w:t>
      </w:r>
    </w:p>
    <w:p w14:paraId="6A7D5614" w14:textId="77777777" w:rsidR="00692D1C" w:rsidRDefault="00692D1C" w:rsidP="00692D1C">
      <w:pPr>
        <w:jc w:val="both"/>
        <w:rPr>
          <w:rFonts w:ascii="Garamond" w:hAnsi="Garamond"/>
        </w:rPr>
      </w:pPr>
    </w:p>
    <w:p w14:paraId="6A9979AE" w14:textId="243042BF" w:rsidR="00B74995" w:rsidRPr="003C1B3A" w:rsidRDefault="00B74995" w:rsidP="00692D1C">
      <w:pPr>
        <w:jc w:val="both"/>
        <w:rPr>
          <w:b/>
          <w:bCs/>
          <w:u w:val="single"/>
        </w:rPr>
      </w:pPr>
      <w:r w:rsidRPr="003C1B3A">
        <w:rPr>
          <w:b/>
          <w:bCs/>
          <w:u w:val="single"/>
        </w:rPr>
        <w:t>Uvjeti:</w:t>
      </w:r>
    </w:p>
    <w:p w14:paraId="3C0F67A0" w14:textId="1FDB6209" w:rsidR="008C269C" w:rsidRPr="008C269C" w:rsidRDefault="008C269C" w:rsidP="008C269C">
      <w:pPr>
        <w:pStyle w:val="Odlomakpopisa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 w:rsidRPr="008C269C">
        <w:rPr>
          <w:rFonts w:ascii="Times New Roman" w:hAnsi="Times New Roman"/>
          <w:sz w:val="24"/>
          <w:szCs w:val="24"/>
        </w:rPr>
        <w:t>Stručna sprema: SSS/KV tehničkog, strojarskog, elektrotehničkog ili drugog odgovarajućeg smjera.</w:t>
      </w:r>
    </w:p>
    <w:p w14:paraId="36073872" w14:textId="755C6D2F" w:rsidR="008C269C" w:rsidRPr="008C269C" w:rsidRDefault="008C269C" w:rsidP="008C269C">
      <w:pPr>
        <w:pStyle w:val="Odlomakpopisa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 w:rsidRPr="008C269C">
        <w:rPr>
          <w:rFonts w:ascii="Times New Roman" w:hAnsi="Times New Roman"/>
          <w:sz w:val="24"/>
          <w:szCs w:val="24"/>
        </w:rPr>
        <w:t>Posebna osposobljenost: Uvjerenje o osposobljenosti za rukovatelja centralnog grijanja / klimatizacije</w:t>
      </w:r>
      <w:r w:rsidR="003C1B3A">
        <w:rPr>
          <w:rFonts w:ascii="Times New Roman" w:hAnsi="Times New Roman"/>
          <w:sz w:val="24"/>
          <w:szCs w:val="24"/>
        </w:rPr>
        <w:t>.</w:t>
      </w:r>
    </w:p>
    <w:p w14:paraId="6E5C5B51" w14:textId="4D27964E" w:rsidR="008C269C" w:rsidRPr="008C269C" w:rsidRDefault="008C269C" w:rsidP="008C269C">
      <w:pPr>
        <w:pStyle w:val="Odlomakpopisa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 w:rsidRPr="008C269C">
        <w:rPr>
          <w:rFonts w:ascii="Times New Roman" w:hAnsi="Times New Roman"/>
          <w:sz w:val="24"/>
          <w:szCs w:val="24"/>
        </w:rPr>
        <w:t xml:space="preserve">Radno iskustvo: </w:t>
      </w:r>
      <w:r w:rsidR="00F235C7">
        <w:rPr>
          <w:rFonts w:ascii="Times New Roman" w:hAnsi="Times New Roman"/>
          <w:sz w:val="24"/>
          <w:szCs w:val="24"/>
        </w:rPr>
        <w:t>1</w:t>
      </w:r>
      <w:r w:rsidRPr="008C269C">
        <w:rPr>
          <w:rFonts w:ascii="Times New Roman" w:hAnsi="Times New Roman"/>
          <w:sz w:val="24"/>
          <w:szCs w:val="24"/>
        </w:rPr>
        <w:t xml:space="preserve"> godin</w:t>
      </w:r>
      <w:r w:rsidR="00F235C7">
        <w:rPr>
          <w:rFonts w:ascii="Times New Roman" w:hAnsi="Times New Roman"/>
          <w:sz w:val="24"/>
          <w:szCs w:val="24"/>
        </w:rPr>
        <w:t>a</w:t>
      </w:r>
      <w:r w:rsidRPr="008C269C">
        <w:rPr>
          <w:rFonts w:ascii="Times New Roman" w:hAnsi="Times New Roman"/>
          <w:sz w:val="24"/>
          <w:szCs w:val="24"/>
        </w:rPr>
        <w:t>.</w:t>
      </w:r>
    </w:p>
    <w:p w14:paraId="7577E977" w14:textId="49D96843" w:rsidR="00E67849" w:rsidRPr="003C1B3A" w:rsidRDefault="008C269C" w:rsidP="008C269C">
      <w:pPr>
        <w:pStyle w:val="Odlomakpopisa"/>
        <w:numPr>
          <w:ilvl w:val="0"/>
          <w:numId w:val="20"/>
        </w:numPr>
        <w:rPr>
          <w:rFonts w:ascii="Times New Roman" w:hAnsi="Times New Roman"/>
          <w:sz w:val="24"/>
          <w:szCs w:val="24"/>
          <w:u w:val="single"/>
        </w:rPr>
      </w:pPr>
      <w:r w:rsidRPr="008C269C">
        <w:rPr>
          <w:rFonts w:ascii="Times New Roman" w:hAnsi="Times New Roman"/>
          <w:sz w:val="24"/>
          <w:szCs w:val="24"/>
        </w:rPr>
        <w:t>Zdravstvena sposobnost za obavljanje poslova s posebnim uvjetima rada (rad na visini, rad u kotlovnici).</w:t>
      </w:r>
    </w:p>
    <w:p w14:paraId="1CD5EE88" w14:textId="77777777" w:rsidR="003C1B3A" w:rsidRPr="00227B53" w:rsidRDefault="003C1B3A" w:rsidP="003C1B3A">
      <w:pPr>
        <w:pStyle w:val="Odlomakpopisa"/>
        <w:ind w:left="1080"/>
        <w:rPr>
          <w:rFonts w:ascii="Times New Roman" w:hAnsi="Times New Roman"/>
          <w:sz w:val="24"/>
          <w:szCs w:val="24"/>
          <w:u w:val="single"/>
        </w:rPr>
      </w:pPr>
    </w:p>
    <w:p w14:paraId="14446CCC" w14:textId="77777777" w:rsidR="000F007B" w:rsidRDefault="00B74995" w:rsidP="00DC53F4">
      <w:pPr>
        <w:pStyle w:val="Odlomakpopisa"/>
        <w:ind w:left="0"/>
        <w:rPr>
          <w:rFonts w:ascii="Times New Roman" w:hAnsi="Times New Roman"/>
          <w:b/>
          <w:sz w:val="24"/>
          <w:szCs w:val="24"/>
          <w:u w:val="single"/>
        </w:rPr>
      </w:pPr>
      <w:r w:rsidRPr="00227B53">
        <w:rPr>
          <w:rFonts w:ascii="Times New Roman" w:hAnsi="Times New Roman"/>
          <w:b/>
          <w:sz w:val="24"/>
          <w:szCs w:val="24"/>
          <w:u w:val="single"/>
        </w:rPr>
        <w:lastRenderedPageBreak/>
        <w:t>Uz prijavu kandidati su dužni priložiti:</w:t>
      </w:r>
    </w:p>
    <w:p w14:paraId="6418F06A" w14:textId="5E16A5E2" w:rsidR="003C1B3A" w:rsidRDefault="003C1B3A" w:rsidP="003C1B3A">
      <w:pPr>
        <w:tabs>
          <w:tab w:val="left" w:pos="5190"/>
        </w:tabs>
        <w:spacing w:line="276" w:lineRule="auto"/>
        <w:jc w:val="both"/>
      </w:pPr>
      <w:r>
        <w:t>1. Vlastoručno potpisanu prijavu na natječaj.</w:t>
      </w:r>
    </w:p>
    <w:p w14:paraId="2BCC00F4" w14:textId="77777777" w:rsidR="003C1B3A" w:rsidRDefault="003C1B3A" w:rsidP="003C1B3A">
      <w:pPr>
        <w:tabs>
          <w:tab w:val="left" w:pos="5190"/>
        </w:tabs>
        <w:spacing w:line="276" w:lineRule="auto"/>
        <w:jc w:val="both"/>
      </w:pPr>
      <w:r>
        <w:t>2. Životopis s kontakt podacima.</w:t>
      </w:r>
    </w:p>
    <w:p w14:paraId="4C4D6070" w14:textId="77777777" w:rsidR="003C1B3A" w:rsidRDefault="003C1B3A" w:rsidP="003C1B3A">
      <w:pPr>
        <w:tabs>
          <w:tab w:val="left" w:pos="5190"/>
        </w:tabs>
        <w:spacing w:line="276" w:lineRule="auto"/>
        <w:jc w:val="both"/>
      </w:pPr>
      <w:r>
        <w:t>3. Dokaz o stručnoj spremi (preslika svjedodžbe).</w:t>
      </w:r>
    </w:p>
    <w:p w14:paraId="0623891A" w14:textId="67CD3729" w:rsidR="003C1B3A" w:rsidRDefault="007413C1" w:rsidP="003C1B3A">
      <w:pPr>
        <w:tabs>
          <w:tab w:val="left" w:pos="5190"/>
        </w:tabs>
        <w:spacing w:line="276" w:lineRule="auto"/>
        <w:jc w:val="both"/>
      </w:pPr>
      <w:r>
        <w:t>4</w:t>
      </w:r>
      <w:r w:rsidR="003C1B3A">
        <w:t>. Dokaz o radnom stažu (elektronički zapis ili potvrda o podacima evidentiranim u matičnoj evidenciji HZMO-a), ne stariji od 30 dana.</w:t>
      </w:r>
    </w:p>
    <w:p w14:paraId="39F0E928" w14:textId="5263BA95" w:rsidR="003C1B3A" w:rsidRDefault="007413C1" w:rsidP="003C1B3A">
      <w:pPr>
        <w:tabs>
          <w:tab w:val="left" w:pos="5190"/>
        </w:tabs>
        <w:spacing w:line="276" w:lineRule="auto"/>
        <w:jc w:val="both"/>
      </w:pPr>
      <w:r>
        <w:t>5</w:t>
      </w:r>
      <w:r w:rsidR="003C1B3A">
        <w:t>. Uvjerenje nadležnog suda da se protiv kandidata ne vodi kazneni postupak, ne starije od 6 mjeseci (preslika).</w:t>
      </w:r>
    </w:p>
    <w:p w14:paraId="08276455" w14:textId="472694AE" w:rsidR="003C1B3A" w:rsidRDefault="007413C1" w:rsidP="003C1B3A">
      <w:pPr>
        <w:tabs>
          <w:tab w:val="left" w:pos="5190"/>
        </w:tabs>
        <w:spacing w:line="276" w:lineRule="auto"/>
        <w:jc w:val="both"/>
      </w:pPr>
      <w:r>
        <w:t>6</w:t>
      </w:r>
      <w:r w:rsidR="003C1B3A">
        <w:t xml:space="preserve">. </w:t>
      </w:r>
      <w:r w:rsidR="003C1B3A" w:rsidRPr="00227B53">
        <w:t>preslik</w:t>
      </w:r>
      <w:r w:rsidR="003C1B3A">
        <w:t>a</w:t>
      </w:r>
      <w:r w:rsidR="003C1B3A" w:rsidRPr="00227B53">
        <w:t xml:space="preserve"> osobne iskaznice</w:t>
      </w:r>
      <w:r w:rsidR="003C1B3A">
        <w:t>.</w:t>
      </w:r>
    </w:p>
    <w:p w14:paraId="6FBF0534" w14:textId="77777777" w:rsidR="003C1B3A" w:rsidRDefault="003C1B3A" w:rsidP="003602C6">
      <w:pPr>
        <w:tabs>
          <w:tab w:val="left" w:pos="5190"/>
        </w:tabs>
        <w:spacing w:line="276" w:lineRule="auto"/>
        <w:jc w:val="both"/>
      </w:pPr>
    </w:p>
    <w:p w14:paraId="335BE3A0" w14:textId="6A2D87C8" w:rsidR="00B74995" w:rsidRPr="00227B53" w:rsidRDefault="00B74995" w:rsidP="003602C6">
      <w:pPr>
        <w:tabs>
          <w:tab w:val="left" w:pos="5190"/>
        </w:tabs>
        <w:spacing w:line="276" w:lineRule="auto"/>
        <w:jc w:val="both"/>
      </w:pPr>
      <w:r w:rsidRPr="00227B53">
        <w:t>Sva dokumentacija prilaže se</w:t>
      </w:r>
      <w:r w:rsidR="00441F25" w:rsidRPr="00227B53">
        <w:t xml:space="preserve"> u preslici</w:t>
      </w:r>
      <w:r w:rsidR="00C56AE9" w:rsidRPr="00227B53">
        <w:t>.</w:t>
      </w:r>
      <w:r w:rsidR="00441F25" w:rsidRPr="00227B53">
        <w:t xml:space="preserve"> Preslike traženih priloga ne moraju biti ovjerene, ali je kandidat koji bude odabran </w:t>
      </w:r>
      <w:r w:rsidR="00C56AE9" w:rsidRPr="00227B53">
        <w:t xml:space="preserve">dužan </w:t>
      </w:r>
      <w:r w:rsidR="00441F25" w:rsidRPr="00227B53">
        <w:t>dostaviti na uvid dokumente u izvorniku</w:t>
      </w:r>
      <w:r w:rsidR="00C56AE9" w:rsidRPr="00227B53">
        <w:t>.</w:t>
      </w:r>
      <w:r w:rsidRPr="00227B53">
        <w:tab/>
      </w:r>
    </w:p>
    <w:p w14:paraId="67384B69" w14:textId="77777777" w:rsidR="00B74995" w:rsidRPr="00227B53" w:rsidRDefault="00B74995" w:rsidP="003602C6">
      <w:pPr>
        <w:tabs>
          <w:tab w:val="left" w:pos="5190"/>
        </w:tabs>
        <w:spacing w:line="276" w:lineRule="auto"/>
        <w:jc w:val="both"/>
      </w:pPr>
    </w:p>
    <w:p w14:paraId="75B1F6A0" w14:textId="77777777" w:rsidR="00B74995" w:rsidRPr="00227B53" w:rsidRDefault="00B74995" w:rsidP="003602C6">
      <w:pPr>
        <w:spacing w:line="276" w:lineRule="auto"/>
        <w:ind w:hanging="360"/>
        <w:jc w:val="both"/>
      </w:pPr>
      <w:r w:rsidRPr="00227B53">
        <w:t xml:space="preserve">      Nepotpune i nepravodobne prijave neće se razmatrati.</w:t>
      </w:r>
    </w:p>
    <w:p w14:paraId="474F3F27" w14:textId="77777777" w:rsidR="00B74995" w:rsidRPr="00227B53" w:rsidRDefault="00B74995" w:rsidP="003602C6">
      <w:pPr>
        <w:spacing w:line="276" w:lineRule="auto"/>
        <w:jc w:val="both"/>
      </w:pPr>
    </w:p>
    <w:p w14:paraId="46368BB7" w14:textId="77777777" w:rsidR="00B74995" w:rsidRPr="00227B53" w:rsidRDefault="00B74995" w:rsidP="003602C6">
      <w:pPr>
        <w:spacing w:line="276" w:lineRule="auto"/>
        <w:jc w:val="both"/>
      </w:pPr>
      <w:r w:rsidRPr="00227B53">
        <w:t xml:space="preserve">Sa </w:t>
      </w:r>
      <w:r w:rsidR="00CE7498" w:rsidRPr="00227B53">
        <w:t xml:space="preserve">odabranim </w:t>
      </w:r>
      <w:r w:rsidRPr="00227B53">
        <w:t>kandidatom zakl</w:t>
      </w:r>
      <w:r w:rsidR="00441F25" w:rsidRPr="00227B53">
        <w:t xml:space="preserve">jučiti će se ugovor o radu na </w:t>
      </w:r>
      <w:r w:rsidRPr="00227B53">
        <w:t>određeno vrijeme</w:t>
      </w:r>
      <w:r w:rsidR="0031581C">
        <w:t xml:space="preserve"> </w:t>
      </w:r>
      <w:r w:rsidR="001F372D">
        <w:t xml:space="preserve">od godinu dana </w:t>
      </w:r>
      <w:r w:rsidR="0031581C">
        <w:t xml:space="preserve">sa probnim rokom od 3 (tri) mjeseca sa mogućnošću zapošljavanja na neodređeno vrijeme. </w:t>
      </w:r>
    </w:p>
    <w:p w14:paraId="02F3923D" w14:textId="77777777" w:rsidR="003C1B3A" w:rsidRDefault="003C1B3A" w:rsidP="003C1B3A">
      <w:pPr>
        <w:spacing w:line="276" w:lineRule="auto"/>
        <w:jc w:val="both"/>
      </w:pPr>
    </w:p>
    <w:p w14:paraId="553DEAC7" w14:textId="77777777" w:rsidR="003C1B3A" w:rsidRPr="003C1B3A" w:rsidRDefault="003C1B3A" w:rsidP="003C1B3A">
      <w:pPr>
        <w:spacing w:line="276" w:lineRule="auto"/>
        <w:jc w:val="both"/>
        <w:rPr>
          <w:b/>
          <w:bCs/>
          <w:u w:val="single"/>
        </w:rPr>
      </w:pPr>
      <w:r w:rsidRPr="003C1B3A">
        <w:rPr>
          <w:b/>
          <w:bCs/>
          <w:u w:val="single"/>
        </w:rPr>
        <w:t>Rok i način podnošenja prijava:</w:t>
      </w:r>
    </w:p>
    <w:p w14:paraId="082B9A86" w14:textId="783C0C62" w:rsidR="003C1B3A" w:rsidRDefault="003C1B3A" w:rsidP="003C1B3A">
      <w:pPr>
        <w:spacing w:line="276" w:lineRule="auto"/>
        <w:jc w:val="both"/>
      </w:pPr>
      <w:r>
        <w:t>Prijave s dokazima o ispunjavanju uvjeta podnose se u roku od 8 dana od dana objave natječaja u HZZ-u.</w:t>
      </w:r>
    </w:p>
    <w:p w14:paraId="0BD3ACD2" w14:textId="77777777" w:rsidR="003C1B3A" w:rsidRDefault="003C1B3A" w:rsidP="003C1B3A">
      <w:pPr>
        <w:spacing w:line="276" w:lineRule="auto"/>
        <w:jc w:val="both"/>
      </w:pPr>
      <w:r>
        <w:t>Prijave se dostavljaju preporučeno poštom ili osobno na adresu:</w:t>
      </w:r>
    </w:p>
    <w:p w14:paraId="6E639DBD" w14:textId="4CCF9B12" w:rsidR="003C1B3A" w:rsidRDefault="003C1B3A" w:rsidP="003C1B3A">
      <w:pPr>
        <w:spacing w:line="276" w:lineRule="auto"/>
        <w:jc w:val="both"/>
      </w:pPr>
      <w:r>
        <w:t>K</w:t>
      </w:r>
      <w:r>
        <w:t>omunalno poduzeć</w:t>
      </w:r>
      <w:r>
        <w:t xml:space="preserve">e </w:t>
      </w:r>
      <w:proofErr w:type="spellStart"/>
      <w:r>
        <w:t>Mavr</w:t>
      </w:r>
      <w:r w:rsidR="00CF4728">
        <w:t>i</w:t>
      </w:r>
      <w:r>
        <w:t>š</w:t>
      </w:r>
      <w:proofErr w:type="spellEnd"/>
      <w:r>
        <w:t xml:space="preserve"> d.o.o.</w:t>
      </w:r>
      <w:r>
        <w:t xml:space="preserve">, </w:t>
      </w:r>
      <w:proofErr w:type="spellStart"/>
      <w:r>
        <w:t>Kaštelir</w:t>
      </w:r>
      <w:proofErr w:type="spellEnd"/>
      <w:r>
        <w:t xml:space="preserve"> 113, 52464 </w:t>
      </w:r>
      <w:proofErr w:type="spellStart"/>
      <w:r>
        <w:t>Kaštelir</w:t>
      </w:r>
      <w:proofErr w:type="spellEnd"/>
      <w:r>
        <w:t>.</w:t>
      </w:r>
    </w:p>
    <w:p w14:paraId="753FA1D2" w14:textId="65C720B5" w:rsidR="003C1B3A" w:rsidRDefault="003C1B3A" w:rsidP="003C1B3A">
      <w:pPr>
        <w:spacing w:line="276" w:lineRule="auto"/>
        <w:jc w:val="both"/>
      </w:pPr>
      <w:r>
        <w:t xml:space="preserve">s naznakom: „Prijava na natječaj – </w:t>
      </w:r>
      <w:r>
        <w:t>Domar</w:t>
      </w:r>
      <w:r>
        <w:t xml:space="preserve"> - kućni majstor</w:t>
      </w:r>
      <w:r>
        <w:t>/električar</w:t>
      </w:r>
      <w:r>
        <w:t xml:space="preserve"> (4 sata) – Ne otvarati“.</w:t>
      </w:r>
    </w:p>
    <w:p w14:paraId="2956DB7F" w14:textId="252FE682" w:rsidR="00B74995" w:rsidRPr="00227B53" w:rsidRDefault="003C1B3A" w:rsidP="003C1B3A">
      <w:pPr>
        <w:spacing w:line="276" w:lineRule="auto"/>
        <w:jc w:val="both"/>
      </w:pPr>
      <w:r>
        <w:t>Nepotpune i nepravovremene prijave neće se razmatrati. O rezultatima natječaja kandidati će biti obaviješteni u zakonskom roku.</w:t>
      </w:r>
    </w:p>
    <w:p w14:paraId="2B24F776" w14:textId="77777777" w:rsidR="00B74995" w:rsidRPr="00227B53" w:rsidRDefault="00B74995" w:rsidP="003602C6">
      <w:pPr>
        <w:spacing w:line="276" w:lineRule="auto"/>
        <w:jc w:val="both"/>
      </w:pPr>
    </w:p>
    <w:p w14:paraId="4436224A" w14:textId="77777777" w:rsidR="00B74995" w:rsidRPr="00227B53" w:rsidRDefault="00B74995" w:rsidP="003602C6">
      <w:pPr>
        <w:spacing w:line="276" w:lineRule="auto"/>
        <w:jc w:val="both"/>
      </w:pPr>
      <w:r w:rsidRPr="00227B53">
        <w:t xml:space="preserve">Pridržava se </w:t>
      </w:r>
      <w:r w:rsidR="00441F25" w:rsidRPr="00227B53">
        <w:t xml:space="preserve">pravo </w:t>
      </w:r>
      <w:r w:rsidRPr="00227B53">
        <w:t xml:space="preserve">poništiti natječaj bez obveze da se kandidatima obrazlažu razlozi poništenja. </w:t>
      </w:r>
    </w:p>
    <w:p w14:paraId="6BCE421A" w14:textId="77777777" w:rsidR="006F6355" w:rsidRPr="00227B53" w:rsidRDefault="006F6355" w:rsidP="003602C6">
      <w:pPr>
        <w:spacing w:line="276" w:lineRule="auto"/>
        <w:jc w:val="both"/>
      </w:pPr>
    </w:p>
    <w:p w14:paraId="62CADBC0" w14:textId="77777777" w:rsidR="00B74995" w:rsidRPr="00227B53" w:rsidRDefault="00B74995" w:rsidP="003602C6">
      <w:pPr>
        <w:spacing w:line="276" w:lineRule="auto"/>
        <w:jc w:val="both"/>
      </w:pPr>
      <w:r w:rsidRPr="00227B53">
        <w:t>O rezultatima natječaja kandidati će biti obaviješteni u roku od 15 dana od donošenja odluke.</w:t>
      </w:r>
    </w:p>
    <w:p w14:paraId="1B5D3BC7" w14:textId="77777777" w:rsidR="00B74995" w:rsidRPr="00227B53" w:rsidRDefault="00B74995" w:rsidP="003602C6">
      <w:pPr>
        <w:spacing w:line="276" w:lineRule="auto"/>
        <w:jc w:val="both"/>
      </w:pPr>
    </w:p>
    <w:p w14:paraId="62CB11C4" w14:textId="77777777" w:rsidR="00441F25" w:rsidRPr="00227B53" w:rsidRDefault="00C56AE9" w:rsidP="003602C6">
      <w:pPr>
        <w:spacing w:line="276" w:lineRule="auto"/>
        <w:jc w:val="both"/>
      </w:pPr>
      <w:r w:rsidRPr="00227B53">
        <w:t>Izrazi koji se kori</w:t>
      </w:r>
      <w:r w:rsidR="003922F8" w:rsidRPr="00227B53">
        <w:t>s</w:t>
      </w:r>
      <w:r w:rsidRPr="00227B53">
        <w:t>te u ovom Natječaju, a koji imaju rodno značenje, odnose se na jednak način i na muški i na ženski rod, bez obzira na to u kojem se rodu koristili.</w:t>
      </w:r>
    </w:p>
    <w:p w14:paraId="23756931" w14:textId="77777777" w:rsidR="00C56AE9" w:rsidRPr="00227B53" w:rsidRDefault="00C56AE9" w:rsidP="003602C6">
      <w:pPr>
        <w:spacing w:line="276" w:lineRule="auto"/>
        <w:jc w:val="both"/>
      </w:pPr>
    </w:p>
    <w:p w14:paraId="6A51403C" w14:textId="7C43E566" w:rsidR="00B74995" w:rsidRPr="00227B53" w:rsidRDefault="00B74995" w:rsidP="003602C6">
      <w:pPr>
        <w:spacing w:line="276" w:lineRule="auto"/>
        <w:jc w:val="both"/>
      </w:pPr>
      <w:r w:rsidRPr="00227B53">
        <w:t xml:space="preserve">Ovaj natječaj objavljuje se na </w:t>
      </w:r>
      <w:r w:rsidR="00C368DD" w:rsidRPr="00C368DD">
        <w:t>stranicama</w:t>
      </w:r>
      <w:r w:rsidR="00C368DD">
        <w:t xml:space="preserve"> </w:t>
      </w:r>
      <w:r w:rsidR="003C1B3A" w:rsidRPr="003C1B3A">
        <w:t>Hrvatsk</w:t>
      </w:r>
      <w:r w:rsidR="00C368DD">
        <w:t>og</w:t>
      </w:r>
      <w:r w:rsidR="003C1B3A" w:rsidRPr="003C1B3A">
        <w:t xml:space="preserve"> zavod</w:t>
      </w:r>
      <w:r w:rsidR="00C368DD">
        <w:t>a</w:t>
      </w:r>
      <w:r w:rsidR="003C1B3A" w:rsidRPr="003C1B3A">
        <w:t xml:space="preserve"> za zapošljavanje (HZZ) – Burza rada</w:t>
      </w:r>
      <w:r w:rsidR="008B0EF7" w:rsidRPr="00227B53">
        <w:t xml:space="preserve">, te na </w:t>
      </w:r>
      <w:r w:rsidR="00441F25" w:rsidRPr="00227B53">
        <w:t>mrežnim stranicama</w:t>
      </w:r>
      <w:r w:rsidR="0002674A" w:rsidRPr="00227B53">
        <w:t xml:space="preserve"> </w:t>
      </w:r>
      <w:r w:rsidR="00227B53" w:rsidRPr="00227B53">
        <w:t>Općin</w:t>
      </w:r>
      <w:r w:rsidR="00EB30FC">
        <w:t xml:space="preserve">e </w:t>
      </w:r>
      <w:r w:rsidR="00227B53" w:rsidRPr="00227B53">
        <w:t>Kaštelir-Labinci</w:t>
      </w:r>
      <w:r w:rsidRPr="00227B53">
        <w:t xml:space="preserve"> </w:t>
      </w:r>
      <w:hyperlink r:id="rId8" w:history="1">
        <w:r w:rsidR="00227B53" w:rsidRPr="00227B53">
          <w:rPr>
            <w:rStyle w:val="Hiperveza"/>
          </w:rPr>
          <w:t>www.kastelir-labinci.hr</w:t>
        </w:r>
      </w:hyperlink>
      <w:r w:rsidRPr="00227B53">
        <w:t xml:space="preserve">. </w:t>
      </w:r>
    </w:p>
    <w:p w14:paraId="4A1A29EB" w14:textId="77777777" w:rsidR="00227B53" w:rsidRDefault="00227B53" w:rsidP="003602C6">
      <w:pPr>
        <w:spacing w:line="276" w:lineRule="auto"/>
        <w:jc w:val="both"/>
      </w:pPr>
    </w:p>
    <w:p w14:paraId="77ED6A6D" w14:textId="77777777" w:rsidR="00CF4728" w:rsidRPr="00227B53" w:rsidRDefault="00CF4728" w:rsidP="003602C6">
      <w:pPr>
        <w:spacing w:line="276" w:lineRule="auto"/>
        <w:jc w:val="both"/>
      </w:pPr>
    </w:p>
    <w:p w14:paraId="347E602D" w14:textId="77777777" w:rsidR="00227B53" w:rsidRDefault="00B74995" w:rsidP="003602C6">
      <w:pPr>
        <w:spacing w:line="276" w:lineRule="auto"/>
        <w:ind w:left="6372"/>
        <w:jc w:val="center"/>
      </w:pPr>
      <w:r w:rsidRPr="00227B53">
        <w:t>Komisija</w:t>
      </w:r>
    </w:p>
    <w:p w14:paraId="6F3C7B42" w14:textId="77777777" w:rsidR="00B74995" w:rsidRPr="00227B53" w:rsidRDefault="00B74995" w:rsidP="003602C6">
      <w:pPr>
        <w:spacing w:line="276" w:lineRule="auto"/>
        <w:ind w:left="6372"/>
        <w:jc w:val="center"/>
      </w:pPr>
      <w:r w:rsidRPr="00227B53">
        <w:t>za provedbu</w:t>
      </w:r>
      <w:r w:rsidR="006F6355" w:rsidRPr="00227B53">
        <w:t xml:space="preserve"> </w:t>
      </w:r>
      <w:r w:rsidRPr="00227B53">
        <w:t>natječaja</w:t>
      </w:r>
    </w:p>
    <w:p w14:paraId="7E5175CE" w14:textId="77777777" w:rsidR="00B74995" w:rsidRPr="00227B53" w:rsidRDefault="00B74995" w:rsidP="003602C6">
      <w:pPr>
        <w:spacing w:line="276" w:lineRule="auto"/>
      </w:pPr>
    </w:p>
    <w:sectPr w:rsidR="00B74995" w:rsidRPr="00227B53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6A577" w14:textId="77777777" w:rsidR="005E2CD8" w:rsidRDefault="005E2CD8" w:rsidP="00435FA3">
      <w:r>
        <w:separator/>
      </w:r>
    </w:p>
  </w:endnote>
  <w:endnote w:type="continuationSeparator" w:id="0">
    <w:p w14:paraId="6869B0AE" w14:textId="77777777" w:rsidR="005E2CD8" w:rsidRDefault="005E2CD8" w:rsidP="00435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5BA93" w14:textId="77777777" w:rsidR="00435FA3" w:rsidRDefault="00435FA3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1F372D">
      <w:rPr>
        <w:noProof/>
      </w:rPr>
      <w:t>2</w:t>
    </w:r>
    <w:r>
      <w:fldChar w:fldCharType="end"/>
    </w:r>
  </w:p>
  <w:p w14:paraId="77C3441C" w14:textId="77777777" w:rsidR="00435FA3" w:rsidRDefault="00435FA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CCCCD" w14:textId="77777777" w:rsidR="005E2CD8" w:rsidRDefault="005E2CD8" w:rsidP="00435FA3">
      <w:r>
        <w:separator/>
      </w:r>
    </w:p>
  </w:footnote>
  <w:footnote w:type="continuationSeparator" w:id="0">
    <w:p w14:paraId="2B2DEAB4" w14:textId="77777777" w:rsidR="005E2CD8" w:rsidRDefault="005E2CD8" w:rsidP="00435F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335"/>
    <w:multiLevelType w:val="hybridMultilevel"/>
    <w:tmpl w:val="4006A15E"/>
    <w:lvl w:ilvl="0" w:tplc="04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47622"/>
    <w:multiLevelType w:val="hybridMultilevel"/>
    <w:tmpl w:val="C7BE7BFA"/>
    <w:lvl w:ilvl="0" w:tplc="F6C0DE7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B390314"/>
    <w:multiLevelType w:val="hybridMultilevel"/>
    <w:tmpl w:val="A266D4A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A503B"/>
    <w:multiLevelType w:val="hybridMultilevel"/>
    <w:tmpl w:val="62EA19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9329E"/>
    <w:multiLevelType w:val="hybridMultilevel"/>
    <w:tmpl w:val="E0942954"/>
    <w:lvl w:ilvl="0" w:tplc="474E0C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C6786F"/>
    <w:multiLevelType w:val="hybridMultilevel"/>
    <w:tmpl w:val="09B84506"/>
    <w:lvl w:ilvl="0" w:tplc="BE1CCA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A538B6"/>
    <w:multiLevelType w:val="hybridMultilevel"/>
    <w:tmpl w:val="90D4975A"/>
    <w:lvl w:ilvl="0" w:tplc="04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131278"/>
    <w:multiLevelType w:val="hybridMultilevel"/>
    <w:tmpl w:val="98B860BE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767B6B"/>
    <w:multiLevelType w:val="hybridMultilevel"/>
    <w:tmpl w:val="1E44741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023E6B"/>
    <w:multiLevelType w:val="hybridMultilevel"/>
    <w:tmpl w:val="C9A2C998"/>
    <w:lvl w:ilvl="0" w:tplc="F7A29E3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47247C"/>
    <w:multiLevelType w:val="hybridMultilevel"/>
    <w:tmpl w:val="F96EADFE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9779A2"/>
    <w:multiLevelType w:val="hybridMultilevel"/>
    <w:tmpl w:val="2D14D37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CD08D7"/>
    <w:multiLevelType w:val="hybridMultilevel"/>
    <w:tmpl w:val="F6DE61EA"/>
    <w:lvl w:ilvl="0" w:tplc="2042D4D8">
      <w:start w:val="5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C83925"/>
    <w:multiLevelType w:val="hybridMultilevel"/>
    <w:tmpl w:val="E408A93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0E5D48"/>
    <w:multiLevelType w:val="hybridMultilevel"/>
    <w:tmpl w:val="DF207E76"/>
    <w:lvl w:ilvl="0" w:tplc="04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B85F07"/>
    <w:multiLevelType w:val="hybridMultilevel"/>
    <w:tmpl w:val="FE7CA136"/>
    <w:lvl w:ilvl="0" w:tplc="04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1324C5"/>
    <w:multiLevelType w:val="hybridMultilevel"/>
    <w:tmpl w:val="054CB28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683E38"/>
    <w:multiLevelType w:val="hybridMultilevel"/>
    <w:tmpl w:val="7A06BF24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6608468">
    <w:abstractNumId w:val="10"/>
  </w:num>
  <w:num w:numId="2" w16cid:durableId="63794581">
    <w:abstractNumId w:val="7"/>
  </w:num>
  <w:num w:numId="3" w16cid:durableId="1665082796">
    <w:abstractNumId w:val="12"/>
  </w:num>
  <w:num w:numId="4" w16cid:durableId="168373340">
    <w:abstractNumId w:val="3"/>
  </w:num>
  <w:num w:numId="5" w16cid:durableId="963852227">
    <w:abstractNumId w:val="0"/>
  </w:num>
  <w:num w:numId="6" w16cid:durableId="1439447434">
    <w:abstractNumId w:val="6"/>
  </w:num>
  <w:num w:numId="7" w16cid:durableId="898397938">
    <w:abstractNumId w:val="2"/>
  </w:num>
  <w:num w:numId="8" w16cid:durableId="1844010471">
    <w:abstractNumId w:val="14"/>
  </w:num>
  <w:num w:numId="9" w16cid:durableId="1521167359">
    <w:abstractNumId w:val="8"/>
  </w:num>
  <w:num w:numId="10" w16cid:durableId="785152641">
    <w:abstractNumId w:val="16"/>
  </w:num>
  <w:num w:numId="11" w16cid:durableId="2008248374">
    <w:abstractNumId w:val="15"/>
  </w:num>
  <w:num w:numId="12" w16cid:durableId="1100906125">
    <w:abstractNumId w:val="17"/>
  </w:num>
  <w:num w:numId="13" w16cid:durableId="711228781">
    <w:abstractNumId w:val="13"/>
  </w:num>
  <w:num w:numId="14" w16cid:durableId="877276745">
    <w:abstractNumId w:val="9"/>
  </w:num>
  <w:num w:numId="15" w16cid:durableId="1650866183">
    <w:abstractNumId w:val="11"/>
  </w:num>
  <w:num w:numId="16" w16cid:durableId="190490159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65039366">
    <w:abstractNumId w:val="5"/>
  </w:num>
  <w:num w:numId="18" w16cid:durableId="94296054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1250750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817749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995"/>
    <w:rsid w:val="0002674A"/>
    <w:rsid w:val="00040674"/>
    <w:rsid w:val="00056358"/>
    <w:rsid w:val="00070B37"/>
    <w:rsid w:val="00073394"/>
    <w:rsid w:val="0008086F"/>
    <w:rsid w:val="000B6A59"/>
    <w:rsid w:val="000D2BA8"/>
    <w:rsid w:val="000D5E3F"/>
    <w:rsid w:val="000D61A2"/>
    <w:rsid w:val="000F007B"/>
    <w:rsid w:val="001277DF"/>
    <w:rsid w:val="001D2490"/>
    <w:rsid w:val="001E3110"/>
    <w:rsid w:val="001F372D"/>
    <w:rsid w:val="00204CD8"/>
    <w:rsid w:val="00227B53"/>
    <w:rsid w:val="00230DD4"/>
    <w:rsid w:val="002365C8"/>
    <w:rsid w:val="002626C2"/>
    <w:rsid w:val="00264779"/>
    <w:rsid w:val="00311AF9"/>
    <w:rsid w:val="0031581C"/>
    <w:rsid w:val="00342472"/>
    <w:rsid w:val="003602C6"/>
    <w:rsid w:val="00374C20"/>
    <w:rsid w:val="003922F8"/>
    <w:rsid w:val="003A480A"/>
    <w:rsid w:val="003C1B3A"/>
    <w:rsid w:val="00435457"/>
    <w:rsid w:val="00435FA3"/>
    <w:rsid w:val="00441F25"/>
    <w:rsid w:val="004641CA"/>
    <w:rsid w:val="004777A6"/>
    <w:rsid w:val="004779B7"/>
    <w:rsid w:val="00491E73"/>
    <w:rsid w:val="004A669A"/>
    <w:rsid w:val="004B46A0"/>
    <w:rsid w:val="004B611D"/>
    <w:rsid w:val="004D1F2C"/>
    <w:rsid w:val="00512459"/>
    <w:rsid w:val="00513E3A"/>
    <w:rsid w:val="0058443C"/>
    <w:rsid w:val="00596381"/>
    <w:rsid w:val="005E2CD8"/>
    <w:rsid w:val="005F04A6"/>
    <w:rsid w:val="0060071C"/>
    <w:rsid w:val="00635042"/>
    <w:rsid w:val="00683A04"/>
    <w:rsid w:val="006847FE"/>
    <w:rsid w:val="00684DA0"/>
    <w:rsid w:val="00692D1C"/>
    <w:rsid w:val="006B711B"/>
    <w:rsid w:val="006D01E9"/>
    <w:rsid w:val="006F6355"/>
    <w:rsid w:val="0072327A"/>
    <w:rsid w:val="00734AAA"/>
    <w:rsid w:val="007413C1"/>
    <w:rsid w:val="007663B3"/>
    <w:rsid w:val="007D01A5"/>
    <w:rsid w:val="007D7B07"/>
    <w:rsid w:val="00801A1C"/>
    <w:rsid w:val="008B0EF7"/>
    <w:rsid w:val="008C269C"/>
    <w:rsid w:val="008F2E28"/>
    <w:rsid w:val="00916E9D"/>
    <w:rsid w:val="00962473"/>
    <w:rsid w:val="00966B05"/>
    <w:rsid w:val="0097440C"/>
    <w:rsid w:val="009753BE"/>
    <w:rsid w:val="00975821"/>
    <w:rsid w:val="00977EE6"/>
    <w:rsid w:val="00981F66"/>
    <w:rsid w:val="00987C69"/>
    <w:rsid w:val="00987D35"/>
    <w:rsid w:val="00996BFE"/>
    <w:rsid w:val="009B6EF0"/>
    <w:rsid w:val="00A2430E"/>
    <w:rsid w:val="00A552C0"/>
    <w:rsid w:val="00AB29E4"/>
    <w:rsid w:val="00AD5FA5"/>
    <w:rsid w:val="00B34DDF"/>
    <w:rsid w:val="00B426CF"/>
    <w:rsid w:val="00B43631"/>
    <w:rsid w:val="00B64667"/>
    <w:rsid w:val="00B74995"/>
    <w:rsid w:val="00B838CE"/>
    <w:rsid w:val="00BB0D3D"/>
    <w:rsid w:val="00BB4355"/>
    <w:rsid w:val="00BC2DB2"/>
    <w:rsid w:val="00C368DD"/>
    <w:rsid w:val="00C46CDA"/>
    <w:rsid w:val="00C53AD9"/>
    <w:rsid w:val="00C56AE9"/>
    <w:rsid w:val="00C71B36"/>
    <w:rsid w:val="00CA5D49"/>
    <w:rsid w:val="00CE7498"/>
    <w:rsid w:val="00CE754E"/>
    <w:rsid w:val="00CF4728"/>
    <w:rsid w:val="00D01924"/>
    <w:rsid w:val="00D05ABB"/>
    <w:rsid w:val="00D365DA"/>
    <w:rsid w:val="00D66E83"/>
    <w:rsid w:val="00D82D20"/>
    <w:rsid w:val="00DA5F17"/>
    <w:rsid w:val="00DC53F4"/>
    <w:rsid w:val="00E67849"/>
    <w:rsid w:val="00E71E61"/>
    <w:rsid w:val="00E8570A"/>
    <w:rsid w:val="00E9462A"/>
    <w:rsid w:val="00EA58A7"/>
    <w:rsid w:val="00EB30FC"/>
    <w:rsid w:val="00EC12B8"/>
    <w:rsid w:val="00ED7AC8"/>
    <w:rsid w:val="00F235C7"/>
    <w:rsid w:val="00F33468"/>
    <w:rsid w:val="00F72E93"/>
    <w:rsid w:val="00FD0558"/>
    <w:rsid w:val="00FE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18951C"/>
  <w15:chartTrackingRefBased/>
  <w15:docId w15:val="{A72A2F64-3223-4904-8986-82C7DAC0B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74995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link w:val="OdlomakpopisaChar"/>
    <w:uiPriority w:val="34"/>
    <w:qFormat/>
    <w:rsid w:val="00C46CDA"/>
    <w:pPr>
      <w:spacing w:after="120" w:line="276" w:lineRule="auto"/>
      <w:ind w:left="720"/>
      <w:contextualSpacing/>
      <w:jc w:val="both"/>
    </w:pPr>
    <w:rPr>
      <w:rFonts w:ascii="Arial" w:hAnsi="Arial"/>
      <w:sz w:val="22"/>
      <w:szCs w:val="22"/>
      <w:lang w:eastAsia="en-US"/>
    </w:rPr>
  </w:style>
  <w:style w:type="character" w:customStyle="1" w:styleId="OdlomakpopisaChar">
    <w:name w:val="Odlomak popisa Char"/>
    <w:link w:val="Odlomakpopisa"/>
    <w:uiPriority w:val="34"/>
    <w:locked/>
    <w:rsid w:val="00C46CDA"/>
    <w:rPr>
      <w:rFonts w:ascii="Arial" w:hAnsi="Arial"/>
      <w:sz w:val="22"/>
      <w:szCs w:val="22"/>
      <w:lang w:eastAsia="en-US"/>
    </w:rPr>
  </w:style>
  <w:style w:type="character" w:styleId="Hiperveza">
    <w:name w:val="Hyperlink"/>
    <w:rsid w:val="00683A04"/>
    <w:rPr>
      <w:color w:val="0000FF"/>
      <w:u w:val="single"/>
    </w:rPr>
  </w:style>
  <w:style w:type="paragraph" w:styleId="Zaglavlje">
    <w:name w:val="header"/>
    <w:basedOn w:val="Normal"/>
    <w:link w:val="ZaglavljeChar"/>
    <w:rsid w:val="00435FA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435FA3"/>
    <w:rPr>
      <w:sz w:val="24"/>
      <w:szCs w:val="24"/>
    </w:rPr>
  </w:style>
  <w:style w:type="paragraph" w:styleId="Podnoje">
    <w:name w:val="footer"/>
    <w:basedOn w:val="Normal"/>
    <w:link w:val="PodnojeChar"/>
    <w:uiPriority w:val="99"/>
    <w:rsid w:val="00435FA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435FA3"/>
    <w:rPr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unhideWhenUsed/>
    <w:rsid w:val="00966B0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rsid w:val="00966B05"/>
    <w:rPr>
      <w:rFonts w:ascii="Tahoma" w:hAnsi="Tahoma" w:cs="Tahoma"/>
      <w:sz w:val="16"/>
      <w:szCs w:val="16"/>
    </w:rPr>
  </w:style>
  <w:style w:type="character" w:styleId="Nerijeenospominjanje">
    <w:name w:val="Unresolved Mention"/>
    <w:basedOn w:val="Zadanifontodlomka"/>
    <w:uiPriority w:val="99"/>
    <w:semiHidden/>
    <w:unhideWhenUsed/>
    <w:rsid w:val="00227B5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49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telir-labinci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DC118-E701-49E8-B37A-425EC86CE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575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 temelju Zaključka Nadzornog odbora od dana 06</vt:lpstr>
    </vt:vector>
  </TitlesOfParts>
  <Company>Usluga Poreč</Company>
  <LinksUpToDate>false</LinksUpToDate>
  <CharactersWithSpaces>4125</CharactersWithSpaces>
  <SharedDoc>false</SharedDoc>
  <HLinks>
    <vt:vector size="6" baseType="variant">
      <vt:variant>
        <vt:i4>589919</vt:i4>
      </vt:variant>
      <vt:variant>
        <vt:i4>0</vt:i4>
      </vt:variant>
      <vt:variant>
        <vt:i4>0</vt:i4>
      </vt:variant>
      <vt:variant>
        <vt:i4>5</vt:i4>
      </vt:variant>
      <vt:variant>
        <vt:lpwstr>http://www.usluga.hr/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Zaključka Nadzornog odbora od dana 06</dc:title>
  <dc:subject/>
  <dc:creator>Sanja Kalčić</dc:creator>
  <cp:keywords/>
  <cp:lastModifiedBy>Giuliano Vojnović</cp:lastModifiedBy>
  <cp:revision>2</cp:revision>
  <cp:lastPrinted>2017-09-06T10:47:00Z</cp:lastPrinted>
  <dcterms:created xsi:type="dcterms:W3CDTF">2026-10-30T08:21:00Z</dcterms:created>
  <dcterms:modified xsi:type="dcterms:W3CDTF">2026-10-30T08:21:00Z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4d89ed74167e822996e593a559f11d28d0b453c40d8591f31068a6e10fcd89ac</vt:lpwstr>
  </property>
</Properties>
</file>